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10E" w:rsidRDefault="0082410E" w:rsidP="0092043C">
      <w:pPr>
        <w:tabs>
          <w:tab w:val="left" w:pos="8060"/>
        </w:tabs>
        <w:jc w:val="center"/>
        <w:rPr>
          <w:b/>
          <w:sz w:val="28"/>
          <w:szCs w:val="28"/>
        </w:rPr>
      </w:pPr>
    </w:p>
    <w:p w:rsidR="0082410E" w:rsidRPr="0082410E" w:rsidRDefault="0082410E" w:rsidP="0082410E">
      <w:pPr>
        <w:keepLines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82410E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410E" w:rsidRPr="00D44763" w:rsidRDefault="0082410E" w:rsidP="0082410E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82410E" w:rsidRPr="00D44763" w:rsidRDefault="0082410E" w:rsidP="0082410E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82410E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10E" w:rsidRPr="0082410E" w:rsidRDefault="0082410E" w:rsidP="0082410E">
      <w:pPr>
        <w:keepLines/>
        <w:jc w:val="center"/>
        <w:rPr>
          <w:rFonts w:cs="Arial"/>
          <w:b/>
          <w:szCs w:val="28"/>
          <w:lang w:val="uk-UA"/>
        </w:rPr>
      </w:pPr>
      <w:r w:rsidRPr="0082410E">
        <w:rPr>
          <w:rFonts w:cs="Arial"/>
          <w:b/>
          <w:szCs w:val="28"/>
          <w:lang w:val="uk-UA"/>
        </w:rPr>
        <w:t>УКРАЇНА</w:t>
      </w:r>
    </w:p>
    <w:p w:rsidR="0082410E" w:rsidRPr="0082410E" w:rsidRDefault="0082410E" w:rsidP="0082410E">
      <w:pPr>
        <w:keepNext/>
        <w:keepLines/>
        <w:jc w:val="center"/>
        <w:outlineLvl w:val="0"/>
        <w:rPr>
          <w:rFonts w:cs="Arial"/>
          <w:b/>
          <w:bCs/>
          <w:spacing w:val="98"/>
          <w:sz w:val="28"/>
          <w:lang w:val="uk-UA"/>
        </w:rPr>
      </w:pPr>
      <w:r w:rsidRPr="0082410E">
        <w:rPr>
          <w:b/>
          <w:spacing w:val="98"/>
          <w:sz w:val="28"/>
          <w:lang w:val="uk-UA" w:eastAsia="uk-UA"/>
        </w:rPr>
        <w:t>ЖМЕРИНСЬКА</w:t>
      </w:r>
      <w:r w:rsidRPr="0082410E">
        <w:rPr>
          <w:b/>
          <w:spacing w:val="98"/>
          <w:sz w:val="28"/>
          <w:lang w:val="uk-UA"/>
        </w:rPr>
        <w:t xml:space="preserve"> </w:t>
      </w:r>
      <w:r w:rsidRPr="0082410E">
        <w:rPr>
          <w:b/>
          <w:spacing w:val="98"/>
          <w:sz w:val="28"/>
          <w:lang w:val="uk-UA" w:eastAsia="uk-UA"/>
        </w:rPr>
        <w:t>РАЙОННА РАДА</w:t>
      </w:r>
    </w:p>
    <w:p w:rsidR="0082410E" w:rsidRPr="0082410E" w:rsidRDefault="0082410E" w:rsidP="0082410E">
      <w:pPr>
        <w:keepLines/>
        <w:jc w:val="center"/>
        <w:rPr>
          <w:rFonts w:cs="Arial"/>
          <w:b/>
          <w:szCs w:val="28"/>
          <w:lang w:val="uk-UA"/>
        </w:rPr>
      </w:pPr>
      <w:r w:rsidRPr="0082410E">
        <w:rPr>
          <w:rFonts w:cs="Arial"/>
          <w:b/>
          <w:szCs w:val="28"/>
          <w:lang w:val="uk-UA"/>
        </w:rPr>
        <w:t>ВІННИЦЬКОЇ ОБЛАСТІ</w:t>
      </w:r>
    </w:p>
    <w:p w:rsidR="0082410E" w:rsidRPr="0082410E" w:rsidRDefault="0082410E" w:rsidP="0082410E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82410E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CF2A80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82410E" w:rsidRPr="0082410E" w:rsidRDefault="0082410E" w:rsidP="0082410E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82410E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82410E" w:rsidRPr="0082410E" w:rsidRDefault="0082410E" w:rsidP="0082410E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82410E">
        <w:rPr>
          <w:rFonts w:ascii="Arial" w:eastAsia="Calibri" w:hAnsi="Arial" w:cs="Arial"/>
          <w:sz w:val="22"/>
          <w:szCs w:val="22"/>
          <w:lang w:val="uk-UA" w:eastAsia="en-US"/>
        </w:rPr>
        <w:t>від  __________ 2020 року</w:t>
      </w:r>
      <w:r w:rsidRPr="0082410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82410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82410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82410E">
        <w:rPr>
          <w:rFonts w:ascii="Arial" w:eastAsia="Calibri" w:hAnsi="Arial" w:cs="Arial"/>
          <w:sz w:val="22"/>
          <w:szCs w:val="22"/>
          <w:lang w:val="uk-UA" w:eastAsia="en-US"/>
        </w:rPr>
        <w:tab/>
        <w:t>________ сесія 7 скликання</w:t>
      </w:r>
    </w:p>
    <w:p w:rsidR="0082410E" w:rsidRPr="0082410E" w:rsidRDefault="0082410E" w:rsidP="0082410E">
      <w:pPr>
        <w:keepNext/>
        <w:tabs>
          <w:tab w:val="left" w:pos="5387"/>
        </w:tabs>
        <w:spacing w:line="276" w:lineRule="auto"/>
        <w:ind w:right="4048"/>
        <w:outlineLvl w:val="0"/>
        <w:rPr>
          <w:b/>
          <w:color w:val="000000"/>
          <w:sz w:val="28"/>
          <w:lang w:val="uk-UA"/>
        </w:rPr>
      </w:pPr>
    </w:p>
    <w:p w:rsidR="0082410E" w:rsidRDefault="0082410E" w:rsidP="0092043C">
      <w:pPr>
        <w:tabs>
          <w:tab w:val="left" w:pos="8060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92043C" w:rsidRPr="00624F87" w:rsidRDefault="0092043C" w:rsidP="0082410E">
      <w:pPr>
        <w:tabs>
          <w:tab w:val="left" w:pos="4395"/>
        </w:tabs>
        <w:ind w:right="4393"/>
        <w:jc w:val="both"/>
        <w:rPr>
          <w:b/>
          <w:sz w:val="28"/>
          <w:szCs w:val="28"/>
          <w:lang w:val="uk-UA"/>
        </w:rPr>
      </w:pPr>
      <w:r w:rsidRPr="00624F87">
        <w:rPr>
          <w:b/>
          <w:sz w:val="28"/>
          <w:szCs w:val="28"/>
        </w:rPr>
        <w:t xml:space="preserve">Про </w:t>
      </w:r>
      <w:proofErr w:type="gramStart"/>
      <w:r w:rsidRPr="00624F87">
        <w:rPr>
          <w:b/>
          <w:sz w:val="28"/>
          <w:szCs w:val="28"/>
          <w:lang w:val="uk-UA"/>
        </w:rPr>
        <w:t>клопотання  щодо</w:t>
      </w:r>
      <w:proofErr w:type="gramEnd"/>
      <w:r w:rsidRPr="00624F87">
        <w:rPr>
          <w:b/>
          <w:sz w:val="28"/>
          <w:szCs w:val="28"/>
          <w:lang w:val="uk-UA"/>
        </w:rPr>
        <w:t xml:space="preserve"> нагородження Почесною відзнакою</w:t>
      </w:r>
      <w:r w:rsidR="0082410E">
        <w:rPr>
          <w:b/>
          <w:sz w:val="28"/>
          <w:szCs w:val="28"/>
          <w:lang w:val="uk-UA"/>
        </w:rPr>
        <w:t xml:space="preserve"> </w:t>
      </w:r>
      <w:r w:rsidRPr="00624F87">
        <w:rPr>
          <w:b/>
          <w:sz w:val="28"/>
          <w:szCs w:val="28"/>
        </w:rPr>
        <w:t>“</w:t>
      </w:r>
      <w:r w:rsidRPr="00624F87">
        <w:rPr>
          <w:b/>
          <w:sz w:val="28"/>
          <w:szCs w:val="28"/>
          <w:lang w:val="uk-UA"/>
        </w:rPr>
        <w:t>За заслуги  перед Вінниччиною</w:t>
      </w:r>
      <w:r w:rsidRPr="00624F87">
        <w:rPr>
          <w:b/>
          <w:sz w:val="28"/>
          <w:szCs w:val="28"/>
        </w:rPr>
        <w:t>”</w:t>
      </w:r>
      <w:r w:rsidRPr="00624F87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Бендеру</w:t>
      </w:r>
      <w:proofErr w:type="spellEnd"/>
      <w:r>
        <w:rPr>
          <w:b/>
          <w:sz w:val="28"/>
          <w:szCs w:val="28"/>
          <w:lang w:val="uk-UA"/>
        </w:rPr>
        <w:t xml:space="preserve"> П.В.</w:t>
      </w:r>
    </w:p>
    <w:p w:rsidR="0092043C" w:rsidRPr="00574D88" w:rsidRDefault="0092043C" w:rsidP="0092043C">
      <w:pPr>
        <w:tabs>
          <w:tab w:val="left" w:pos="8060"/>
        </w:tabs>
        <w:jc w:val="center"/>
        <w:rPr>
          <w:b/>
          <w:sz w:val="26"/>
          <w:szCs w:val="26"/>
          <w:lang w:val="uk-UA"/>
        </w:rPr>
      </w:pPr>
    </w:p>
    <w:p w:rsidR="0092043C" w:rsidRPr="003C21E3" w:rsidRDefault="0092043C" w:rsidP="0092043C">
      <w:pPr>
        <w:jc w:val="both"/>
        <w:rPr>
          <w:sz w:val="28"/>
          <w:szCs w:val="28"/>
          <w:lang w:val="uk-UA"/>
        </w:rPr>
      </w:pPr>
      <w:r w:rsidRPr="003C21E3">
        <w:rPr>
          <w:sz w:val="28"/>
          <w:szCs w:val="28"/>
          <w:lang w:val="uk-UA"/>
        </w:rPr>
        <w:t xml:space="preserve">                   Відповідно до частини 2 статті 43 Закону України “Про місцеве самоврядування в Україні ”, беручи до уваги рішення 7 сесії обласної ради 5 скликання  від 29 грудня 2006 року №</w:t>
      </w:r>
      <w:r w:rsidRPr="003C21E3">
        <w:rPr>
          <w:color w:val="FF0000"/>
          <w:sz w:val="28"/>
          <w:szCs w:val="28"/>
          <w:lang w:val="uk-UA"/>
        </w:rPr>
        <w:t xml:space="preserve"> </w:t>
      </w:r>
      <w:r w:rsidRPr="003C21E3">
        <w:rPr>
          <w:sz w:val="28"/>
          <w:szCs w:val="28"/>
          <w:lang w:val="uk-UA"/>
        </w:rPr>
        <w:t>208 “Про встановлення  Почесної відзнак</w:t>
      </w:r>
      <w:r>
        <w:rPr>
          <w:sz w:val="28"/>
          <w:szCs w:val="28"/>
          <w:lang w:val="uk-UA"/>
        </w:rPr>
        <w:t>и “За заслуги перед Вінниччиною</w:t>
      </w:r>
      <w:r w:rsidRPr="003C21E3">
        <w:rPr>
          <w:sz w:val="28"/>
          <w:szCs w:val="28"/>
          <w:lang w:val="uk-UA"/>
        </w:rPr>
        <w:t>” (зі змінами), враховуючи висновок постійної комісії районної ради</w:t>
      </w:r>
      <w:r w:rsidRPr="003C21E3">
        <w:rPr>
          <w:sz w:val="28"/>
          <w:szCs w:val="28"/>
          <w:lang w:val="uk-UA" w:eastAsia="uk-UA"/>
        </w:rPr>
        <w:t xml:space="preserve">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3C21E3">
        <w:rPr>
          <w:sz w:val="28"/>
          <w:szCs w:val="28"/>
          <w:lang w:val="uk-UA"/>
        </w:rPr>
        <w:t xml:space="preserve">, районна рада </w:t>
      </w:r>
      <w:r w:rsidRPr="003C21E3">
        <w:rPr>
          <w:b/>
          <w:sz w:val="26"/>
          <w:szCs w:val="26"/>
          <w:lang w:val="uk-UA"/>
        </w:rPr>
        <w:t>ВИРІШИЛА:</w:t>
      </w:r>
    </w:p>
    <w:p w:rsidR="0092043C" w:rsidRPr="0092043C" w:rsidRDefault="0092043C" w:rsidP="0092043C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3C21E3">
        <w:rPr>
          <w:rFonts w:ascii="Times New Roman" w:hAnsi="Times New Roman"/>
          <w:sz w:val="28"/>
          <w:szCs w:val="28"/>
          <w:lang w:val="uk-UA"/>
        </w:rPr>
        <w:t>Клопотати перед Вінницькою обласною радою про нагородження Почесною відзнакою</w:t>
      </w:r>
      <w:r w:rsidR="00A11611">
        <w:rPr>
          <w:rFonts w:ascii="Times New Roman" w:hAnsi="Times New Roman"/>
          <w:sz w:val="28"/>
          <w:szCs w:val="28"/>
          <w:lang w:val="uk-UA"/>
        </w:rPr>
        <w:t xml:space="preserve"> “За заслуги  перед Вінниччиною</w:t>
      </w:r>
      <w:r w:rsidRPr="003C21E3">
        <w:rPr>
          <w:rFonts w:ascii="Times New Roman" w:hAnsi="Times New Roman"/>
          <w:sz w:val="28"/>
          <w:szCs w:val="28"/>
          <w:lang w:val="uk-UA"/>
        </w:rPr>
        <w:t xml:space="preserve">” </w:t>
      </w:r>
      <w:r w:rsidR="00A11611">
        <w:rPr>
          <w:rFonts w:ascii="Times New Roman" w:hAnsi="Times New Roman"/>
          <w:sz w:val="28"/>
          <w:szCs w:val="28"/>
          <w:lang w:val="uk-UA"/>
        </w:rPr>
        <w:t xml:space="preserve">директора державного підприємства «Жмеринський лісгосп» </w:t>
      </w:r>
      <w:proofErr w:type="spellStart"/>
      <w:r w:rsidR="00A11611">
        <w:rPr>
          <w:rFonts w:ascii="Times New Roman" w:hAnsi="Times New Roman"/>
          <w:sz w:val="28"/>
          <w:szCs w:val="28"/>
          <w:lang w:val="uk-UA"/>
        </w:rPr>
        <w:t>Бендеру</w:t>
      </w:r>
      <w:proofErr w:type="spellEnd"/>
      <w:r w:rsidR="00A11611">
        <w:rPr>
          <w:rFonts w:ascii="Times New Roman" w:hAnsi="Times New Roman"/>
          <w:sz w:val="28"/>
          <w:szCs w:val="28"/>
          <w:lang w:val="uk-UA"/>
        </w:rPr>
        <w:t xml:space="preserve"> Петра Володимировича, </w:t>
      </w:r>
      <w:r w:rsidR="00A11611" w:rsidRPr="00A11611">
        <w:rPr>
          <w:rFonts w:ascii="Times New Roman" w:hAnsi="Times New Roman"/>
          <w:sz w:val="28"/>
          <w:szCs w:val="28"/>
          <w:lang w:val="uk-UA"/>
        </w:rPr>
        <w:t>08.07.1959  року народження, за високе почуття обов’язку та  відповідальності за доручену справу, вагомий внесок  у відтворення, догляд, раціональне використання та охорону лісу</w:t>
      </w:r>
      <w:r w:rsidR="0082410E">
        <w:rPr>
          <w:rFonts w:ascii="Times New Roman" w:hAnsi="Times New Roman"/>
          <w:sz w:val="28"/>
          <w:szCs w:val="28"/>
          <w:lang w:val="uk-UA"/>
        </w:rPr>
        <w:t>,</w:t>
      </w:r>
      <w:r w:rsidR="00A11611" w:rsidRPr="00A11611">
        <w:rPr>
          <w:rFonts w:ascii="Times New Roman" w:hAnsi="Times New Roman"/>
          <w:sz w:val="28"/>
          <w:szCs w:val="28"/>
          <w:lang w:val="uk-UA"/>
        </w:rPr>
        <w:t xml:space="preserve"> значні досягнення в організації ведення лісового господарства, професіоналізм, активну життєву позицію, співпрацю по </w:t>
      </w:r>
      <w:r w:rsidR="00A11611">
        <w:rPr>
          <w:rFonts w:ascii="Times New Roman" w:hAnsi="Times New Roman"/>
          <w:sz w:val="28"/>
          <w:szCs w:val="28"/>
          <w:lang w:val="uk-UA"/>
        </w:rPr>
        <w:t xml:space="preserve">розв’язанню </w:t>
      </w:r>
      <w:proofErr w:type="spellStart"/>
      <w:r w:rsidR="00A11611">
        <w:rPr>
          <w:rFonts w:ascii="Times New Roman" w:hAnsi="Times New Roman"/>
          <w:sz w:val="28"/>
          <w:szCs w:val="28"/>
          <w:lang w:val="uk-UA"/>
        </w:rPr>
        <w:t>життєво</w:t>
      </w:r>
      <w:proofErr w:type="spellEnd"/>
      <w:r w:rsidR="00A1161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043C">
        <w:rPr>
          <w:rFonts w:ascii="Times New Roman" w:hAnsi="Times New Roman"/>
          <w:sz w:val="28"/>
          <w:szCs w:val="28"/>
          <w:lang w:val="uk-UA"/>
        </w:rPr>
        <w:t xml:space="preserve">важливих проблем і інтересів територіальних громад Жмеринського </w:t>
      </w:r>
      <w:r w:rsidR="0082410E">
        <w:rPr>
          <w:rFonts w:ascii="Times New Roman" w:hAnsi="Times New Roman"/>
          <w:sz w:val="28"/>
          <w:szCs w:val="28"/>
          <w:lang w:val="uk-UA"/>
        </w:rPr>
        <w:t>та суміжних районів</w:t>
      </w:r>
      <w:r w:rsidRPr="0092043C">
        <w:rPr>
          <w:rFonts w:ascii="Times New Roman" w:hAnsi="Times New Roman"/>
          <w:sz w:val="28"/>
          <w:szCs w:val="28"/>
          <w:lang w:val="uk-UA"/>
        </w:rPr>
        <w:t>.</w:t>
      </w:r>
    </w:p>
    <w:p w:rsidR="0092043C" w:rsidRPr="003C21E3" w:rsidRDefault="0092043C" w:rsidP="0092043C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C21E3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Pr="003C21E3">
        <w:rPr>
          <w:rFonts w:ascii="Times New Roman" w:hAnsi="Times New Roman"/>
          <w:sz w:val="28"/>
          <w:szCs w:val="28"/>
          <w:lang w:val="uk-UA" w:eastAsia="uk-UA"/>
        </w:rPr>
        <w:t>комісію районної ради</w:t>
      </w:r>
      <w:r w:rsidRPr="003C21E3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3C21E3">
        <w:rPr>
          <w:rFonts w:ascii="Times New Roman" w:hAnsi="Times New Roman"/>
          <w:sz w:val="28"/>
          <w:szCs w:val="28"/>
          <w:lang w:val="uk-UA" w:eastAsia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3C21E3">
        <w:rPr>
          <w:rFonts w:ascii="Times New Roman" w:hAnsi="Times New Roman"/>
          <w:sz w:val="28"/>
          <w:szCs w:val="28"/>
          <w:lang w:val="uk-UA" w:eastAsia="uk-UA"/>
        </w:rPr>
        <w:t>Стемповський</w:t>
      </w:r>
      <w:proofErr w:type="spellEnd"/>
      <w:r w:rsidRPr="003C21E3">
        <w:rPr>
          <w:rFonts w:ascii="Times New Roman" w:hAnsi="Times New Roman"/>
          <w:sz w:val="28"/>
          <w:szCs w:val="28"/>
          <w:lang w:val="uk-UA" w:eastAsia="uk-UA"/>
        </w:rPr>
        <w:t xml:space="preserve"> А.М.).</w:t>
      </w:r>
    </w:p>
    <w:p w:rsidR="0092043C" w:rsidRDefault="0092043C" w:rsidP="0092043C">
      <w:pPr>
        <w:jc w:val="both"/>
        <w:rPr>
          <w:b/>
          <w:sz w:val="28"/>
          <w:szCs w:val="28"/>
          <w:lang w:val="uk-UA"/>
        </w:rPr>
      </w:pPr>
    </w:p>
    <w:p w:rsidR="0092043C" w:rsidRDefault="0092043C" w:rsidP="0092043C">
      <w:pPr>
        <w:rPr>
          <w:b/>
          <w:sz w:val="28"/>
          <w:szCs w:val="28"/>
          <w:lang w:val="uk-UA"/>
        </w:rPr>
      </w:pPr>
    </w:p>
    <w:p w:rsidR="0092043C" w:rsidRPr="00DB35B0" w:rsidRDefault="0092043C" w:rsidP="0092043C">
      <w:pPr>
        <w:rPr>
          <w:lang w:val="uk-UA"/>
        </w:rPr>
      </w:pPr>
      <w:r w:rsidRPr="00DB35B0">
        <w:rPr>
          <w:b/>
          <w:sz w:val="28"/>
          <w:szCs w:val="28"/>
          <w:lang w:val="uk-UA"/>
        </w:rPr>
        <w:t>Голова районної ради</w:t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</w:r>
      <w:r w:rsidRPr="00DB35B0">
        <w:rPr>
          <w:b/>
          <w:sz w:val="28"/>
          <w:szCs w:val="28"/>
          <w:lang w:val="uk-UA"/>
        </w:rPr>
        <w:tab/>
        <w:t>Василь МАЛЯРЧУК</w:t>
      </w:r>
    </w:p>
    <w:p w:rsidR="00742C91" w:rsidRDefault="00742C91"/>
    <w:sectPr w:rsidR="00742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B481D"/>
    <w:multiLevelType w:val="hybridMultilevel"/>
    <w:tmpl w:val="7096B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43C"/>
    <w:rsid w:val="00742C91"/>
    <w:rsid w:val="0082410E"/>
    <w:rsid w:val="0092043C"/>
    <w:rsid w:val="00A1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A9E60"/>
  <w15:chartTrackingRefBased/>
  <w15:docId w15:val="{AD8D8500-6BD2-422A-A5D8-693D2986A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4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2020-02-07T10:14:00Z</dcterms:created>
  <dcterms:modified xsi:type="dcterms:W3CDTF">2020-02-07T16:24:00Z</dcterms:modified>
</cp:coreProperties>
</file>